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A7A5D" w:rsidP="000A7A5D">
      <w:pPr>
        <w:jc w:val="center"/>
        <w:rPr>
          <w:rFonts w:ascii="Arial" w:hAnsi="Arial" w:cs="Arial"/>
          <w:b/>
          <w:sz w:val="28"/>
          <w:szCs w:val="28"/>
        </w:rPr>
      </w:pPr>
      <w:r w:rsidRPr="000A7A5D">
        <w:rPr>
          <w:rFonts w:ascii="Arial" w:hAnsi="Arial" w:cs="Arial"/>
          <w:b/>
          <w:sz w:val="28"/>
          <w:szCs w:val="28"/>
        </w:rPr>
        <w:t>KÜTLE-AĞIRLIK İLİŞKİSİ ÇALIŞMA KÂĞIDI</w:t>
      </w:r>
    </w:p>
    <w:p w:rsidR="000A7A5D" w:rsidRDefault="000A7A5D" w:rsidP="000A7A5D">
      <w:pPr>
        <w:jc w:val="both"/>
        <w:rPr>
          <w:rFonts w:ascii="Arial" w:hAnsi="Arial" w:cs="Arial"/>
          <w:b/>
          <w:sz w:val="20"/>
          <w:szCs w:val="20"/>
        </w:rPr>
      </w:pPr>
    </w:p>
    <w:p w:rsidR="000A7A5D" w:rsidRDefault="000A7A5D" w:rsidP="000A7A5D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BÖLÜM-</w:t>
      </w:r>
      <w:proofErr w:type="gramStart"/>
      <w:r>
        <w:rPr>
          <w:rFonts w:ascii="Arial" w:hAnsi="Arial" w:cs="Arial"/>
          <w:b/>
          <w:sz w:val="20"/>
          <w:szCs w:val="20"/>
        </w:rPr>
        <w:t>I : Aşağıdaki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tabloda verilen özellikleri  AĞIRLIK ya da KÜTLE ye ait olma durumuna göre belirleyerek X işareti koyunuz.</w:t>
      </w:r>
    </w:p>
    <w:tbl>
      <w:tblPr>
        <w:tblStyle w:val="TabloKlavuzu"/>
        <w:tblW w:w="0" w:type="auto"/>
        <w:tblLook w:val="04A0"/>
      </w:tblPr>
      <w:tblGrid>
        <w:gridCol w:w="7196"/>
        <w:gridCol w:w="1843"/>
        <w:gridCol w:w="1891"/>
      </w:tblGrid>
      <w:tr w:rsidR="000A7A5D" w:rsidTr="000A7A5D">
        <w:trPr>
          <w:trHeight w:val="568"/>
        </w:trPr>
        <w:tc>
          <w:tcPr>
            <w:tcW w:w="7196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ÖZELLİKLER</w:t>
            </w:r>
          </w:p>
        </w:tc>
        <w:tc>
          <w:tcPr>
            <w:tcW w:w="1843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AGIRLIK</w:t>
            </w:r>
          </w:p>
        </w:tc>
        <w:tc>
          <w:tcPr>
            <w:tcW w:w="1891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KÜTLE</w:t>
            </w:r>
          </w:p>
        </w:tc>
      </w:tr>
      <w:tr w:rsidR="000A7A5D" w:rsidTr="000A7A5D">
        <w:trPr>
          <w:trHeight w:val="568"/>
        </w:trPr>
        <w:tc>
          <w:tcPr>
            <w:tcW w:w="7196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Madde Miktarıdır.</w:t>
            </w:r>
          </w:p>
        </w:tc>
        <w:tc>
          <w:tcPr>
            <w:tcW w:w="1843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91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A7A5D" w:rsidTr="000A7A5D">
        <w:trPr>
          <w:trHeight w:val="568"/>
        </w:trPr>
        <w:tc>
          <w:tcPr>
            <w:tcW w:w="7196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Dinamometre ile ölçülür.</w:t>
            </w:r>
          </w:p>
        </w:tc>
        <w:tc>
          <w:tcPr>
            <w:tcW w:w="1843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91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A7A5D" w:rsidTr="000A7A5D">
        <w:trPr>
          <w:trHeight w:val="568"/>
        </w:trPr>
        <w:tc>
          <w:tcPr>
            <w:tcW w:w="7196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Bir cismin kütlesine etki eden yer çekimi kuvvetidir.</w:t>
            </w:r>
          </w:p>
        </w:tc>
        <w:tc>
          <w:tcPr>
            <w:tcW w:w="1843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91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A7A5D" w:rsidTr="000A7A5D">
        <w:trPr>
          <w:trHeight w:val="568"/>
        </w:trPr>
        <w:tc>
          <w:tcPr>
            <w:tcW w:w="7196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‘m’ harfi ile gösterilir.</w:t>
            </w:r>
          </w:p>
        </w:tc>
        <w:tc>
          <w:tcPr>
            <w:tcW w:w="1843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91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A7A5D" w:rsidTr="000A7A5D">
        <w:trPr>
          <w:trHeight w:val="568"/>
        </w:trPr>
        <w:tc>
          <w:tcPr>
            <w:tcW w:w="7196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Birimi Newton(N) dur.</w:t>
            </w:r>
          </w:p>
        </w:tc>
        <w:tc>
          <w:tcPr>
            <w:tcW w:w="1843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91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A7A5D" w:rsidTr="000A7A5D">
        <w:trPr>
          <w:trHeight w:val="568"/>
        </w:trPr>
        <w:tc>
          <w:tcPr>
            <w:tcW w:w="7196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Birimi kg ya da g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dır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91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A7A5D" w:rsidTr="000A7A5D">
        <w:trPr>
          <w:trHeight w:val="568"/>
        </w:trPr>
        <w:tc>
          <w:tcPr>
            <w:tcW w:w="7196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Bulunduğu yere göre değişmez.</w:t>
            </w:r>
          </w:p>
        </w:tc>
        <w:tc>
          <w:tcPr>
            <w:tcW w:w="1843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91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A7A5D" w:rsidTr="000A7A5D">
        <w:trPr>
          <w:trHeight w:val="568"/>
        </w:trPr>
        <w:tc>
          <w:tcPr>
            <w:tcW w:w="7196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Dinamometre ile ölçülür.</w:t>
            </w:r>
          </w:p>
        </w:tc>
        <w:tc>
          <w:tcPr>
            <w:tcW w:w="1843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91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A7A5D" w:rsidTr="000A7A5D">
        <w:trPr>
          <w:trHeight w:val="568"/>
        </w:trPr>
        <w:tc>
          <w:tcPr>
            <w:tcW w:w="7196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Eşit kollu terazi ile ölçülür.</w:t>
            </w:r>
          </w:p>
        </w:tc>
        <w:tc>
          <w:tcPr>
            <w:tcW w:w="1843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91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A7A5D" w:rsidTr="000A7A5D">
        <w:trPr>
          <w:trHeight w:val="568"/>
        </w:trPr>
        <w:tc>
          <w:tcPr>
            <w:tcW w:w="7196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‘G’ harfi ile gösterilir.</w:t>
            </w:r>
          </w:p>
        </w:tc>
        <w:tc>
          <w:tcPr>
            <w:tcW w:w="1843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91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A7A5D" w:rsidTr="000A7A5D">
        <w:trPr>
          <w:trHeight w:val="568"/>
        </w:trPr>
        <w:tc>
          <w:tcPr>
            <w:tcW w:w="7196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Her zaman aynı değerde olmayabilir.</w:t>
            </w:r>
          </w:p>
        </w:tc>
        <w:tc>
          <w:tcPr>
            <w:tcW w:w="1843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91" w:type="dxa"/>
          </w:tcPr>
          <w:p w:rsidR="000A7A5D" w:rsidRDefault="000A7A5D" w:rsidP="000A7A5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0A7A5D" w:rsidRDefault="000A7A5D" w:rsidP="000A7A5D">
      <w:pPr>
        <w:jc w:val="both"/>
        <w:rPr>
          <w:rFonts w:ascii="Arial" w:hAnsi="Arial" w:cs="Arial"/>
          <w:b/>
          <w:sz w:val="20"/>
          <w:szCs w:val="20"/>
        </w:rPr>
      </w:pPr>
    </w:p>
    <w:p w:rsidR="000A7A5D" w:rsidRDefault="000A7A5D" w:rsidP="000A7A5D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BÖLÜM-II: Aşağıdaki soruları verilen bilgilere göre cevaplayınız.</w:t>
      </w:r>
    </w:p>
    <w:p w:rsidR="00253010" w:rsidRDefault="00253010" w:rsidP="00253010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Kuyumcudan bir hediye alacağımızı düşünelim. </w:t>
      </w:r>
      <w:proofErr w:type="gramStart"/>
      <w:r>
        <w:rPr>
          <w:rFonts w:ascii="Arial" w:hAnsi="Arial" w:cs="Arial"/>
          <w:b/>
          <w:sz w:val="20"/>
          <w:szCs w:val="20"/>
        </w:rPr>
        <w:t>Bu  hediyeyi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eğer AĞIRLIĞINA GÖRE alsaydık  deniz seviyesine yakın bir yerde mi yoksa bir dağın tepesine yakın bir yerde mi olmasını tercih ederdik? Verdiğiniz cevaba göre nedenini yazınız.</w:t>
      </w:r>
    </w:p>
    <w:p w:rsidR="00253010" w:rsidRDefault="00253010" w:rsidP="00253010">
      <w:pPr>
        <w:pStyle w:val="ListeParagraf"/>
        <w:jc w:val="both"/>
        <w:rPr>
          <w:rFonts w:ascii="Arial" w:hAnsi="Arial" w:cs="Arial"/>
          <w:b/>
          <w:sz w:val="20"/>
          <w:szCs w:val="20"/>
        </w:rPr>
      </w:pPr>
    </w:p>
    <w:p w:rsidR="00253010" w:rsidRDefault="00253010" w:rsidP="00253010">
      <w:pPr>
        <w:pStyle w:val="ListeParagraf"/>
        <w:jc w:val="both"/>
        <w:rPr>
          <w:rFonts w:ascii="Arial" w:hAnsi="Arial" w:cs="Arial"/>
          <w:b/>
          <w:sz w:val="20"/>
          <w:szCs w:val="20"/>
        </w:rPr>
      </w:pPr>
    </w:p>
    <w:p w:rsidR="00253010" w:rsidRDefault="00253010" w:rsidP="00253010">
      <w:pPr>
        <w:pStyle w:val="ListeParagraf"/>
        <w:jc w:val="both"/>
        <w:rPr>
          <w:rFonts w:ascii="Arial" w:hAnsi="Arial" w:cs="Arial"/>
          <w:b/>
          <w:sz w:val="20"/>
          <w:szCs w:val="20"/>
        </w:rPr>
      </w:pPr>
    </w:p>
    <w:p w:rsidR="00253010" w:rsidRPr="00253010" w:rsidRDefault="00253010" w:rsidP="00253010">
      <w:pPr>
        <w:pStyle w:val="ListeParagraf"/>
        <w:ind w:left="1440"/>
        <w:jc w:val="both"/>
        <w:rPr>
          <w:rFonts w:ascii="Arial" w:hAnsi="Arial" w:cs="Arial"/>
          <w:b/>
          <w:sz w:val="20"/>
          <w:szCs w:val="20"/>
        </w:rPr>
      </w:pPr>
    </w:p>
    <w:p w:rsidR="000A7A5D" w:rsidRDefault="000A7A5D" w:rsidP="000A7A5D">
      <w:pPr>
        <w:jc w:val="both"/>
        <w:rPr>
          <w:rFonts w:ascii="Arial" w:hAnsi="Arial" w:cs="Arial"/>
          <w:b/>
          <w:sz w:val="20"/>
          <w:szCs w:val="20"/>
        </w:rPr>
      </w:pPr>
    </w:p>
    <w:p w:rsidR="00253010" w:rsidRDefault="00253010" w:rsidP="000A7A5D">
      <w:pPr>
        <w:jc w:val="both"/>
        <w:rPr>
          <w:rFonts w:ascii="Arial" w:hAnsi="Arial" w:cs="Arial"/>
          <w:b/>
          <w:sz w:val="20"/>
          <w:szCs w:val="20"/>
        </w:rPr>
      </w:pPr>
    </w:p>
    <w:p w:rsidR="00253010" w:rsidRDefault="00253010" w:rsidP="000A7A5D">
      <w:pPr>
        <w:jc w:val="both"/>
        <w:rPr>
          <w:rFonts w:ascii="Arial" w:hAnsi="Arial" w:cs="Arial"/>
          <w:b/>
          <w:sz w:val="20"/>
          <w:szCs w:val="20"/>
        </w:rPr>
      </w:pPr>
    </w:p>
    <w:p w:rsidR="00253010" w:rsidRDefault="00253010" w:rsidP="00253010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Kuyumcudan alacağımız hediyeyi eğer KÜTLESİNE göre alsaydık kuyumcunun dünyanın neresinde olmasını tercih ederdik? Nedenini açıklayınız.</w:t>
      </w:r>
    </w:p>
    <w:p w:rsidR="00253010" w:rsidRDefault="00253010" w:rsidP="00253010">
      <w:pPr>
        <w:jc w:val="both"/>
        <w:rPr>
          <w:rFonts w:ascii="Arial" w:hAnsi="Arial" w:cs="Arial"/>
          <w:b/>
          <w:sz w:val="20"/>
          <w:szCs w:val="20"/>
        </w:rPr>
      </w:pPr>
    </w:p>
    <w:p w:rsidR="00253010" w:rsidRDefault="00253010" w:rsidP="00253010">
      <w:pPr>
        <w:jc w:val="both"/>
        <w:rPr>
          <w:rFonts w:ascii="Arial" w:hAnsi="Arial" w:cs="Arial"/>
          <w:b/>
          <w:sz w:val="20"/>
          <w:szCs w:val="20"/>
        </w:rPr>
      </w:pPr>
    </w:p>
    <w:p w:rsidR="00253010" w:rsidRDefault="00253010" w:rsidP="00253010">
      <w:pPr>
        <w:jc w:val="both"/>
        <w:rPr>
          <w:rFonts w:ascii="Arial" w:hAnsi="Arial" w:cs="Arial"/>
          <w:b/>
          <w:sz w:val="20"/>
          <w:szCs w:val="20"/>
        </w:rPr>
      </w:pPr>
    </w:p>
    <w:p w:rsidR="00253010" w:rsidRDefault="00253010" w:rsidP="00253010">
      <w:pPr>
        <w:jc w:val="both"/>
        <w:rPr>
          <w:rFonts w:ascii="Arial" w:hAnsi="Arial" w:cs="Arial"/>
          <w:b/>
          <w:sz w:val="20"/>
          <w:szCs w:val="20"/>
        </w:rPr>
      </w:pPr>
    </w:p>
    <w:p w:rsidR="00253010" w:rsidRDefault="00253010" w:rsidP="0025301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BÖLÜM-III: Aşağıdaki tabloyu doldurunuz.</w:t>
      </w:r>
    </w:p>
    <w:tbl>
      <w:tblPr>
        <w:tblStyle w:val="TabloKlavuzu"/>
        <w:tblW w:w="0" w:type="auto"/>
        <w:tblLook w:val="04A0"/>
      </w:tblPr>
      <w:tblGrid>
        <w:gridCol w:w="2196"/>
        <w:gridCol w:w="2196"/>
        <w:gridCol w:w="2196"/>
        <w:gridCol w:w="2197"/>
        <w:gridCol w:w="2197"/>
      </w:tblGrid>
      <w:tr w:rsidR="00253010" w:rsidTr="00253010">
        <w:trPr>
          <w:trHeight w:val="647"/>
        </w:trPr>
        <w:tc>
          <w:tcPr>
            <w:tcW w:w="2196" w:type="dxa"/>
          </w:tcPr>
          <w:p w:rsidR="00253010" w:rsidRDefault="00253010" w:rsidP="0025301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53010" w:rsidRDefault="00253010" w:rsidP="0025301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CİSİM</w:t>
            </w:r>
          </w:p>
        </w:tc>
        <w:tc>
          <w:tcPr>
            <w:tcW w:w="2196" w:type="dxa"/>
          </w:tcPr>
          <w:p w:rsidR="00253010" w:rsidRDefault="00253010" w:rsidP="0025301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53010" w:rsidRDefault="00253010" w:rsidP="0025301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DÜNYA DA KÜTLESİ</w:t>
            </w:r>
          </w:p>
        </w:tc>
        <w:tc>
          <w:tcPr>
            <w:tcW w:w="2196" w:type="dxa"/>
          </w:tcPr>
          <w:p w:rsidR="00253010" w:rsidRDefault="00253010" w:rsidP="0025301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53010" w:rsidRDefault="00253010" w:rsidP="0025301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AYDA KÜTLESİ</w:t>
            </w:r>
          </w:p>
        </w:tc>
        <w:tc>
          <w:tcPr>
            <w:tcW w:w="2197" w:type="dxa"/>
          </w:tcPr>
          <w:p w:rsidR="00253010" w:rsidRDefault="00253010" w:rsidP="0025301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53010" w:rsidRDefault="00253010" w:rsidP="0025301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DÜNYADA AĞIRLIĞI</w:t>
            </w:r>
          </w:p>
        </w:tc>
        <w:tc>
          <w:tcPr>
            <w:tcW w:w="2197" w:type="dxa"/>
          </w:tcPr>
          <w:p w:rsidR="00253010" w:rsidRDefault="00253010" w:rsidP="0025301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53010" w:rsidRDefault="00253010" w:rsidP="0025301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AYDA AĞIRLIĞI</w:t>
            </w:r>
          </w:p>
        </w:tc>
      </w:tr>
      <w:tr w:rsidR="00253010" w:rsidTr="00253010">
        <w:trPr>
          <w:trHeight w:val="647"/>
        </w:trPr>
        <w:tc>
          <w:tcPr>
            <w:tcW w:w="2196" w:type="dxa"/>
          </w:tcPr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2196" w:type="dxa"/>
          </w:tcPr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kg</w:t>
            </w:r>
          </w:p>
        </w:tc>
        <w:tc>
          <w:tcPr>
            <w:tcW w:w="2196" w:type="dxa"/>
          </w:tcPr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97" w:type="dxa"/>
          </w:tcPr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97" w:type="dxa"/>
          </w:tcPr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010" w:rsidTr="00253010">
        <w:trPr>
          <w:trHeight w:val="647"/>
        </w:trPr>
        <w:tc>
          <w:tcPr>
            <w:tcW w:w="2196" w:type="dxa"/>
          </w:tcPr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</w:t>
            </w:r>
          </w:p>
        </w:tc>
        <w:tc>
          <w:tcPr>
            <w:tcW w:w="2196" w:type="dxa"/>
          </w:tcPr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96" w:type="dxa"/>
          </w:tcPr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97" w:type="dxa"/>
          </w:tcPr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97" w:type="dxa"/>
          </w:tcPr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5N</w:t>
            </w:r>
          </w:p>
        </w:tc>
      </w:tr>
      <w:tr w:rsidR="00253010" w:rsidTr="00253010">
        <w:trPr>
          <w:trHeight w:val="647"/>
        </w:trPr>
        <w:tc>
          <w:tcPr>
            <w:tcW w:w="2196" w:type="dxa"/>
          </w:tcPr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</w:t>
            </w:r>
          </w:p>
        </w:tc>
        <w:tc>
          <w:tcPr>
            <w:tcW w:w="2196" w:type="dxa"/>
          </w:tcPr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96" w:type="dxa"/>
          </w:tcPr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 kg</w:t>
            </w:r>
          </w:p>
        </w:tc>
        <w:tc>
          <w:tcPr>
            <w:tcW w:w="2197" w:type="dxa"/>
          </w:tcPr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97" w:type="dxa"/>
          </w:tcPr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010" w:rsidTr="00253010">
        <w:trPr>
          <w:trHeight w:val="647"/>
        </w:trPr>
        <w:tc>
          <w:tcPr>
            <w:tcW w:w="2196" w:type="dxa"/>
          </w:tcPr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</w:t>
            </w:r>
          </w:p>
        </w:tc>
        <w:tc>
          <w:tcPr>
            <w:tcW w:w="2196" w:type="dxa"/>
          </w:tcPr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96" w:type="dxa"/>
          </w:tcPr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97" w:type="dxa"/>
          </w:tcPr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420 N</w:t>
            </w:r>
          </w:p>
        </w:tc>
        <w:tc>
          <w:tcPr>
            <w:tcW w:w="2197" w:type="dxa"/>
          </w:tcPr>
          <w:p w:rsidR="00253010" w:rsidRDefault="00253010" w:rsidP="002530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414B96" w:rsidRDefault="00414B96" w:rsidP="000A7A5D">
      <w:pPr>
        <w:ind w:firstLine="708"/>
        <w:rPr>
          <w:rFonts w:ascii="Arial" w:hAnsi="Arial" w:cs="Arial"/>
          <w:sz w:val="20"/>
          <w:szCs w:val="20"/>
        </w:rPr>
      </w:pPr>
    </w:p>
    <w:p w:rsidR="00414B96" w:rsidRPr="00414B96" w:rsidRDefault="00414B96" w:rsidP="00414B96">
      <w:pPr>
        <w:rPr>
          <w:rFonts w:ascii="Arial" w:hAnsi="Arial" w:cs="Arial"/>
          <w:sz w:val="20"/>
          <w:szCs w:val="20"/>
        </w:rPr>
      </w:pPr>
    </w:p>
    <w:p w:rsidR="00414B96" w:rsidRDefault="00414B96" w:rsidP="00414B96">
      <w:pPr>
        <w:rPr>
          <w:rFonts w:ascii="Arial" w:hAnsi="Arial" w:cs="Arial"/>
          <w:sz w:val="20"/>
          <w:szCs w:val="20"/>
        </w:rPr>
      </w:pPr>
    </w:p>
    <w:p w:rsidR="00414B96" w:rsidRDefault="00414B96" w:rsidP="00414B96">
      <w:pPr>
        <w:rPr>
          <w:rFonts w:ascii="Arial" w:hAnsi="Arial" w:cs="Arial"/>
          <w:b/>
          <w:sz w:val="20"/>
          <w:szCs w:val="20"/>
        </w:rPr>
      </w:pPr>
      <w:r w:rsidRPr="00414B96">
        <w:rPr>
          <w:rFonts w:ascii="Arial" w:hAnsi="Arial" w:cs="Arial"/>
          <w:b/>
          <w:sz w:val="20"/>
          <w:szCs w:val="20"/>
        </w:rPr>
        <w:t>BÖLÜM-IV: Bir cisim çeşitli gezegenlerde dinamometre ile ölçümleri yapılıyor. Bu ölçüm sonuçların</w:t>
      </w:r>
      <w:r>
        <w:rPr>
          <w:rFonts w:ascii="Arial" w:hAnsi="Arial" w:cs="Arial"/>
          <w:b/>
          <w:sz w:val="20"/>
          <w:szCs w:val="20"/>
        </w:rPr>
        <w:t>ı aşağıda verilmiştir. Bu ölçüm sonuçlarına göre aşağıdaki soruları cevaplayınız.</w:t>
      </w:r>
    </w:p>
    <w:p w:rsidR="00414B96" w:rsidRDefault="00414B96" w:rsidP="00414B9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GEZEGENİ:</w:t>
      </w:r>
      <w:r>
        <w:rPr>
          <w:rFonts w:ascii="Arial" w:hAnsi="Arial" w:cs="Arial"/>
          <w:b/>
          <w:sz w:val="20"/>
          <w:szCs w:val="20"/>
        </w:rPr>
        <w:tab/>
        <w:t>450 N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D GEZEGENİ:790 N</w:t>
      </w:r>
    </w:p>
    <w:p w:rsidR="00414B96" w:rsidRDefault="00414B96" w:rsidP="00414B9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 GEZEGENİ:</w:t>
      </w:r>
      <w:r>
        <w:rPr>
          <w:rFonts w:ascii="Arial" w:hAnsi="Arial" w:cs="Arial"/>
          <w:b/>
          <w:sz w:val="20"/>
          <w:szCs w:val="20"/>
        </w:rPr>
        <w:tab/>
        <w:t>600N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E GEZEGENİ: 400 N</w:t>
      </w:r>
    </w:p>
    <w:p w:rsidR="00414B96" w:rsidRDefault="00414B96" w:rsidP="00414B9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 GEZEGENİ:</w:t>
      </w:r>
      <w:r>
        <w:rPr>
          <w:rFonts w:ascii="Arial" w:hAnsi="Arial" w:cs="Arial"/>
          <w:b/>
          <w:sz w:val="20"/>
          <w:szCs w:val="20"/>
        </w:rPr>
        <w:tab/>
        <w:t>430 N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F GEZEGENİ: 480 N</w:t>
      </w:r>
    </w:p>
    <w:p w:rsidR="00414B96" w:rsidRDefault="00414B96" w:rsidP="00414B96">
      <w:pPr>
        <w:rPr>
          <w:rFonts w:ascii="Arial" w:hAnsi="Arial" w:cs="Arial"/>
          <w:b/>
          <w:sz w:val="20"/>
          <w:szCs w:val="20"/>
        </w:rPr>
      </w:pPr>
    </w:p>
    <w:p w:rsidR="00414B96" w:rsidRDefault="00414B96" w:rsidP="00414B96">
      <w:pPr>
        <w:pStyle w:val="ListeParagraf"/>
        <w:numPr>
          <w:ilvl w:val="0"/>
          <w:numId w:val="5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Gezegenlerin kütlelerini büyükten küçüğe doğru sıralayınız.</w:t>
      </w:r>
    </w:p>
    <w:p w:rsidR="00414B96" w:rsidRDefault="00414B96" w:rsidP="00414B96">
      <w:pPr>
        <w:pStyle w:val="ListeParagraf"/>
        <w:rPr>
          <w:rFonts w:ascii="Arial" w:hAnsi="Arial" w:cs="Arial"/>
          <w:b/>
          <w:sz w:val="20"/>
          <w:szCs w:val="20"/>
        </w:rPr>
      </w:pPr>
    </w:p>
    <w:p w:rsidR="00414B96" w:rsidRDefault="00414B96" w:rsidP="00414B96">
      <w:pPr>
        <w:pStyle w:val="ListeParagraf"/>
        <w:rPr>
          <w:rFonts w:ascii="Arial" w:hAnsi="Arial" w:cs="Arial"/>
          <w:b/>
          <w:sz w:val="20"/>
          <w:szCs w:val="20"/>
        </w:rPr>
      </w:pPr>
    </w:p>
    <w:p w:rsidR="00414B96" w:rsidRPr="00414B96" w:rsidRDefault="00414B96" w:rsidP="00414B96">
      <w:pPr>
        <w:pStyle w:val="ListeParagraf"/>
        <w:rPr>
          <w:rFonts w:ascii="Arial" w:hAnsi="Arial" w:cs="Arial"/>
          <w:b/>
          <w:sz w:val="20"/>
          <w:szCs w:val="20"/>
        </w:rPr>
      </w:pPr>
    </w:p>
    <w:p w:rsidR="00414B96" w:rsidRDefault="00414B96" w:rsidP="00414B96">
      <w:pPr>
        <w:pStyle w:val="ListeParagraf"/>
        <w:numPr>
          <w:ilvl w:val="0"/>
          <w:numId w:val="5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Bu cismin gezegenlerdeki kütlelerini sıralayınız.</w:t>
      </w:r>
    </w:p>
    <w:p w:rsidR="00414B96" w:rsidRDefault="00414B96" w:rsidP="00414B96">
      <w:pPr>
        <w:pStyle w:val="ListeParagraf"/>
        <w:rPr>
          <w:rFonts w:ascii="Arial" w:hAnsi="Arial" w:cs="Arial"/>
          <w:b/>
          <w:sz w:val="20"/>
          <w:szCs w:val="20"/>
        </w:rPr>
      </w:pPr>
    </w:p>
    <w:p w:rsidR="00414B96" w:rsidRPr="00414B96" w:rsidRDefault="00414B96" w:rsidP="00414B96">
      <w:pPr>
        <w:pStyle w:val="ListeParagraf"/>
        <w:rPr>
          <w:rFonts w:ascii="Arial" w:hAnsi="Arial" w:cs="Arial"/>
          <w:b/>
          <w:sz w:val="20"/>
          <w:szCs w:val="20"/>
        </w:rPr>
      </w:pPr>
    </w:p>
    <w:p w:rsidR="00414B96" w:rsidRDefault="00414B96" w:rsidP="00414B96">
      <w:pPr>
        <w:rPr>
          <w:b/>
        </w:rPr>
      </w:pPr>
      <w:r w:rsidRPr="00414B96">
        <w:rPr>
          <w:b/>
        </w:rPr>
        <w:t>BÖLÜM-V:</w:t>
      </w:r>
      <w:r>
        <w:rPr>
          <w:b/>
        </w:rPr>
        <w:t xml:space="preserve"> Yer çekiminin olmadığı bir yerde yaşamış olsaydık </w:t>
      </w:r>
      <w:proofErr w:type="spellStart"/>
      <w:r>
        <w:rPr>
          <w:b/>
        </w:rPr>
        <w:t>karşılaşacagımız</w:t>
      </w:r>
      <w:proofErr w:type="spellEnd"/>
      <w:r>
        <w:rPr>
          <w:b/>
        </w:rPr>
        <w:t xml:space="preserve"> güçlükler neler olurdu? Bu </w:t>
      </w:r>
      <w:r w:rsidR="008F517B">
        <w:rPr>
          <w:b/>
        </w:rPr>
        <w:t xml:space="preserve">sorunlar için nasıl bir çözüm </w:t>
      </w:r>
      <w:proofErr w:type="spellStart"/>
      <w:r w:rsidR="008F517B">
        <w:rPr>
          <w:b/>
        </w:rPr>
        <w:t>bulabılırdınız</w:t>
      </w:r>
      <w:proofErr w:type="spellEnd"/>
      <w:r w:rsidR="008F517B">
        <w:rPr>
          <w:b/>
        </w:rPr>
        <w:t>?</w:t>
      </w:r>
    </w:p>
    <w:p w:rsidR="008F517B" w:rsidRDefault="008F517B" w:rsidP="00414B96">
      <w:pPr>
        <w:rPr>
          <w:b/>
        </w:rPr>
      </w:pPr>
    </w:p>
    <w:p w:rsidR="008F517B" w:rsidRDefault="008F517B" w:rsidP="00414B96">
      <w:pPr>
        <w:rPr>
          <w:b/>
        </w:rPr>
      </w:pPr>
    </w:p>
    <w:p w:rsidR="008F517B" w:rsidRDefault="008F517B" w:rsidP="00414B96">
      <w:pPr>
        <w:rPr>
          <w:b/>
        </w:rPr>
      </w:pPr>
    </w:p>
    <w:p w:rsidR="008F517B" w:rsidRDefault="008F517B" w:rsidP="00414B96">
      <w:pPr>
        <w:rPr>
          <w:b/>
        </w:rPr>
      </w:pPr>
    </w:p>
    <w:p w:rsidR="008F517B" w:rsidRDefault="008F517B" w:rsidP="00414B96">
      <w:pPr>
        <w:rPr>
          <w:b/>
        </w:rPr>
      </w:pPr>
    </w:p>
    <w:p w:rsidR="008F517B" w:rsidRDefault="008F517B" w:rsidP="00414B96">
      <w:pPr>
        <w:rPr>
          <w:b/>
        </w:rPr>
      </w:pPr>
    </w:p>
    <w:p w:rsidR="008F517B" w:rsidRDefault="008F517B" w:rsidP="00414B96">
      <w:pPr>
        <w:rPr>
          <w:b/>
        </w:rPr>
      </w:pPr>
    </w:p>
    <w:p w:rsidR="008F517B" w:rsidRDefault="008F517B" w:rsidP="00414B96">
      <w:pPr>
        <w:rPr>
          <w:b/>
        </w:rPr>
      </w:pPr>
    </w:p>
    <w:p w:rsidR="008F517B" w:rsidRDefault="008F517B" w:rsidP="00414B96">
      <w:pPr>
        <w:rPr>
          <w:b/>
        </w:rPr>
      </w:pPr>
      <w:r>
        <w:rPr>
          <w:b/>
        </w:rPr>
        <w:t xml:space="preserve">HAZIRLAYAN: ORHAN İNCEYOL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FAYDASI OLMASI ÜMİDİYLE</w:t>
      </w:r>
      <w:r w:rsidRPr="008F517B">
        <w:rPr>
          <w:b/>
        </w:rPr>
        <w:sym w:font="Wingdings" w:char="F04A"/>
      </w:r>
    </w:p>
    <w:p w:rsidR="008F517B" w:rsidRDefault="008F517B" w:rsidP="00414B96">
      <w:pPr>
        <w:rPr>
          <w:b/>
        </w:rPr>
      </w:pPr>
      <w:r>
        <w:rPr>
          <w:b/>
        </w:rPr>
        <w:tab/>
      </w:r>
      <w:r>
        <w:rPr>
          <w:b/>
        </w:rPr>
        <w:tab/>
        <w:t>Fen bilimleri Öğrt.</w:t>
      </w:r>
    </w:p>
    <w:p w:rsidR="008F517B" w:rsidRPr="00414B96" w:rsidRDefault="008F517B" w:rsidP="00414B96">
      <w:pPr>
        <w:rPr>
          <w:rFonts w:ascii="Arial" w:hAnsi="Arial" w:cs="Arial"/>
          <w:b/>
          <w:sz w:val="20"/>
          <w:szCs w:val="20"/>
        </w:rPr>
      </w:pPr>
    </w:p>
    <w:sectPr w:rsidR="008F517B" w:rsidRPr="00414B96" w:rsidSect="000A7A5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35D6"/>
    <w:multiLevelType w:val="hybridMultilevel"/>
    <w:tmpl w:val="38CEC6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BF6D95"/>
    <w:multiLevelType w:val="hybridMultilevel"/>
    <w:tmpl w:val="62BAFF3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8A6E1B"/>
    <w:multiLevelType w:val="hybridMultilevel"/>
    <w:tmpl w:val="A03C89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C11576"/>
    <w:multiLevelType w:val="hybridMultilevel"/>
    <w:tmpl w:val="10CA6A5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9FD2380"/>
    <w:multiLevelType w:val="hybridMultilevel"/>
    <w:tmpl w:val="428693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0A7A5D"/>
    <w:rsid w:val="000A7A5D"/>
    <w:rsid w:val="00253010"/>
    <w:rsid w:val="00414B96"/>
    <w:rsid w:val="008F5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7A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530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Oinceyol</dc:creator>
  <cp:keywords/>
  <dc:description/>
  <cp:lastModifiedBy>Oinceyol</cp:lastModifiedBy>
  <cp:revision>2</cp:revision>
  <dcterms:created xsi:type="dcterms:W3CDTF">2016-11-13T17:26:00Z</dcterms:created>
  <dcterms:modified xsi:type="dcterms:W3CDTF">2016-11-13T17:58:00Z</dcterms:modified>
</cp:coreProperties>
</file>